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7B57F5">
        <w:rPr>
          <w:b/>
        </w:rPr>
        <w:t>56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B52ECC" w:rsidRDefault="00B52ECC" w:rsidP="00254ED0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DC149D">
        <w:rPr>
          <w:b/>
        </w:rPr>
        <w:t xml:space="preserve">Постановления Нерюнгринской районной администрации  </w:t>
      </w:r>
      <w:r w:rsidR="00DC149D">
        <w:rPr>
          <w:b/>
        </w:rPr>
        <w:t xml:space="preserve">«О внесении изменений в </w:t>
      </w:r>
      <w:r w:rsidR="00796DEE">
        <w:rPr>
          <w:b/>
        </w:rPr>
        <w:t>Постановлени</w:t>
      </w:r>
      <w:r w:rsidR="00DC149D">
        <w:rPr>
          <w:b/>
        </w:rPr>
        <w:t>е</w:t>
      </w:r>
      <w:r w:rsidR="00796DEE">
        <w:rPr>
          <w:b/>
        </w:rPr>
        <w:t xml:space="preserve">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>й администрации</w:t>
      </w:r>
      <w:r w:rsidR="00DC149D">
        <w:rPr>
          <w:b/>
        </w:rPr>
        <w:t xml:space="preserve"> от 30.01.2018 № 114</w:t>
      </w:r>
      <w:r w:rsidR="00796DEE">
        <w:rPr>
          <w:b/>
        </w:rPr>
        <w:t xml:space="preserve">  «Об утверждении </w:t>
      </w:r>
      <w:r w:rsidR="00D91660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  <w:r w:rsidR="00D91660">
        <w:rPr>
          <w:b/>
        </w:rPr>
        <w:t>муниципальных бюджетных учреждений дополнительного образования</w:t>
      </w:r>
      <w:r w:rsidR="00254ED0">
        <w:rPr>
          <w:b/>
        </w:rPr>
        <w:t>, подведомственных М</w:t>
      </w:r>
      <w:r w:rsidR="008E2EBF">
        <w:rPr>
          <w:b/>
        </w:rPr>
        <w:t>униципаль</w:t>
      </w:r>
      <w:r w:rsidR="00254ED0"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5774CE" w:rsidP="00B52ECC">
      <w:pPr>
        <w:pStyle w:val="a3"/>
      </w:pPr>
      <w:r>
        <w:t>28 мая</w:t>
      </w:r>
      <w:r w:rsidR="00B52ECC">
        <w:t xml:space="preserve">  201</w:t>
      </w:r>
      <w:r w:rsidR="000E4303">
        <w:t xml:space="preserve">8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Pr="00DC149D" w:rsidRDefault="00B52ECC" w:rsidP="00DC149D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DC149D" w:rsidRPr="00DC149D">
        <w:t>«О внесении изменений в Постановление Нерюнгринской районной администрации от 30.01.2018 № 114 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562AF4" w:rsidRPr="00DC149D">
        <w:t>.</w:t>
      </w:r>
    </w:p>
    <w:p w:rsidR="003F6E2D" w:rsidRDefault="003F6E2D" w:rsidP="00DC149D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DC149D" w:rsidRPr="00DC149D">
        <w:t>«О внесении изменений в Постановление Нерюнгринской районной администрации от 30.01.2018 № 114 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DC149D">
        <w:t xml:space="preserve"> </w:t>
      </w:r>
      <w:r w:rsidR="00EC577E">
        <w:t>с листом согласования</w:t>
      </w:r>
      <w:r w:rsidRPr="00814AFE"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пояснительная записка к проекту постановления;</w:t>
      </w:r>
    </w:p>
    <w:p w:rsidR="000A2684" w:rsidRDefault="000A2684" w:rsidP="003F6E2D">
      <w:pPr>
        <w:jc w:val="both"/>
        <w:outlineLvl w:val="0"/>
      </w:pPr>
      <w:r w:rsidRPr="00814AFE">
        <w:t>-</w:t>
      </w:r>
      <w:r>
        <w:t xml:space="preserve"> </w:t>
      </w:r>
      <w:r w:rsidRPr="00814AFE">
        <w:t xml:space="preserve">заключение комиссии по противодействию коррупции в муниципальном образовании «Нерюнгринский район» от </w:t>
      </w:r>
      <w:r>
        <w:t>14</w:t>
      </w:r>
      <w:r w:rsidRPr="00814AFE">
        <w:t>.</w:t>
      </w:r>
      <w:r>
        <w:t>0</w:t>
      </w:r>
      <w:r>
        <w:t>5</w:t>
      </w:r>
      <w:r w:rsidRPr="00814AFE">
        <w:t>.201</w:t>
      </w:r>
      <w:r>
        <w:t>8</w:t>
      </w:r>
      <w:r w:rsidRPr="00814AFE">
        <w:t xml:space="preserve"> года № </w:t>
      </w:r>
      <w:r>
        <w:t>03-21/</w:t>
      </w:r>
      <w:r>
        <w:t>73;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="0050699E">
        <w:t>Приказ Министерства культуры и духовного развития Республики Саха (Якутия)</w:t>
      </w:r>
      <w:r w:rsidR="0050699E">
        <w:br/>
        <w:t xml:space="preserve">от </w:t>
      </w:r>
      <w:r w:rsidR="0050699E" w:rsidRPr="0050699E">
        <w:rPr>
          <w:rStyle w:val="a7"/>
          <w:i w:val="0"/>
        </w:rPr>
        <w:t>30</w:t>
      </w:r>
      <w:r w:rsidR="0050699E" w:rsidRPr="0050699E">
        <w:rPr>
          <w:i/>
        </w:rPr>
        <w:t xml:space="preserve"> </w:t>
      </w:r>
      <w:r w:rsidR="0050699E" w:rsidRPr="0050699E">
        <w:rPr>
          <w:rStyle w:val="a7"/>
          <w:i w:val="0"/>
        </w:rPr>
        <w:t>октября</w:t>
      </w:r>
      <w:r w:rsidR="0050699E" w:rsidRPr="0050699E">
        <w:rPr>
          <w:i/>
        </w:rPr>
        <w:t xml:space="preserve"> </w:t>
      </w:r>
      <w:r w:rsidR="0050699E" w:rsidRPr="0050699E">
        <w:rPr>
          <w:rStyle w:val="a7"/>
          <w:i w:val="0"/>
        </w:rPr>
        <w:t>2017</w:t>
      </w:r>
      <w:r w:rsidR="0050699E">
        <w:t xml:space="preserve"> г. </w:t>
      </w:r>
      <w:r w:rsidR="005774CE">
        <w:t>№</w:t>
      </w:r>
      <w:r w:rsidR="0050699E">
        <w:t> </w:t>
      </w:r>
      <w:r w:rsidR="0050699E" w:rsidRPr="0050699E">
        <w:rPr>
          <w:rStyle w:val="a7"/>
          <w:i w:val="0"/>
        </w:rPr>
        <w:t>497</w:t>
      </w:r>
      <w:r w:rsidR="0050699E">
        <w:rPr>
          <w:rStyle w:val="a7"/>
        </w:rPr>
        <w:t xml:space="preserve"> </w:t>
      </w:r>
      <w:r w:rsidR="0050699E">
        <w:t xml:space="preserve">"О внесении изменений в 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Министерства культуры и духовного развития Республики Саха (Якутия) от 5 апреля 2010 года </w:t>
      </w:r>
      <w:r w:rsidR="0050699E">
        <w:t>№</w:t>
      </w:r>
      <w:r w:rsidR="0050699E">
        <w:t> 168"</w:t>
      </w:r>
      <w:r w:rsidRPr="00814AFE">
        <w:t>;</w:t>
      </w:r>
    </w:p>
    <w:p w:rsidR="006308C0" w:rsidRPr="00814AFE" w:rsidRDefault="006308C0" w:rsidP="003F6E2D">
      <w:pPr>
        <w:jc w:val="both"/>
        <w:outlineLvl w:val="0"/>
      </w:pPr>
      <w:r>
        <w:t xml:space="preserve">- </w:t>
      </w:r>
      <w:r w:rsidR="0050699E">
        <w:t>Приказ Министерства культуры и духовного развития Республики Саха (Якутия)</w:t>
      </w:r>
      <w:r w:rsidR="0050699E">
        <w:br/>
        <w:t xml:space="preserve">от </w:t>
      </w:r>
      <w:r w:rsidR="0050699E" w:rsidRPr="0050699E">
        <w:rPr>
          <w:rStyle w:val="a7"/>
          <w:i w:val="0"/>
        </w:rPr>
        <w:t>15</w:t>
      </w:r>
      <w:r w:rsidR="0050699E" w:rsidRPr="0050699E">
        <w:rPr>
          <w:i/>
        </w:rPr>
        <w:t xml:space="preserve"> </w:t>
      </w:r>
      <w:r w:rsidR="0050699E" w:rsidRPr="0050699E">
        <w:rPr>
          <w:rStyle w:val="a7"/>
          <w:i w:val="0"/>
        </w:rPr>
        <w:t>декабря</w:t>
      </w:r>
      <w:r w:rsidR="0050699E" w:rsidRPr="0050699E">
        <w:rPr>
          <w:i/>
        </w:rPr>
        <w:t xml:space="preserve"> </w:t>
      </w:r>
      <w:r w:rsidR="0050699E" w:rsidRPr="0050699E">
        <w:rPr>
          <w:rStyle w:val="a7"/>
          <w:i w:val="0"/>
        </w:rPr>
        <w:t>2017</w:t>
      </w:r>
      <w:r w:rsidR="0050699E">
        <w:t> г. N </w:t>
      </w:r>
      <w:r w:rsidR="0050699E" w:rsidRPr="0050699E">
        <w:rPr>
          <w:rStyle w:val="a7"/>
          <w:i w:val="0"/>
        </w:rPr>
        <w:t>596</w:t>
      </w:r>
      <w:r w:rsidR="0050699E">
        <w:rPr>
          <w:rStyle w:val="a7"/>
        </w:rPr>
        <w:t xml:space="preserve"> </w:t>
      </w:r>
      <w:r w:rsidR="0050699E">
        <w:t xml:space="preserve">"О внесении изменений в 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Министерства культуры и духовного развития Республики Саха (Якутия) от 5 апреля 2010 года </w:t>
      </w:r>
      <w:r w:rsidR="0050699E">
        <w:t>№</w:t>
      </w:r>
      <w:r w:rsidR="0050699E">
        <w:t> 168"</w:t>
      </w:r>
      <w:r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694340">
        <w:t xml:space="preserve"> </w:t>
      </w:r>
      <w:r w:rsidR="00802313">
        <w:t xml:space="preserve">Постановление Правительства Республики Саха (Якутия) от </w:t>
      </w:r>
      <w:r w:rsidR="00802313" w:rsidRPr="00802313">
        <w:t>0</w:t>
      </w:r>
      <w:r w:rsidR="00802313" w:rsidRPr="00802313">
        <w:rPr>
          <w:rStyle w:val="a7"/>
          <w:i w:val="0"/>
        </w:rPr>
        <w:t>2.10.2017</w:t>
      </w:r>
      <w:r w:rsidR="00802313">
        <w:t> № </w:t>
      </w:r>
      <w:r w:rsidR="00802313" w:rsidRPr="00802313">
        <w:rPr>
          <w:rStyle w:val="a7"/>
          <w:i w:val="0"/>
        </w:rPr>
        <w:t>320</w:t>
      </w:r>
      <w:r w:rsidR="00802313">
        <w:t xml:space="preserve"> "О мерах по реализации в 2017 - 2018 годах Указа Президента Республики Саха (Якутия) от 29 августа 2012 № 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="007B57F5">
        <w:t>.</w:t>
      </w:r>
    </w:p>
    <w:p w:rsidR="00A577B3" w:rsidRDefault="001743DE" w:rsidP="001743DE">
      <w:pPr>
        <w:ind w:firstLine="708"/>
        <w:jc w:val="both"/>
        <w:outlineLvl w:val="0"/>
      </w:pPr>
      <w:r>
        <w:t>Финансово-экономическая экспертиза проведена с учетом положений Бюджетного кодекса Российской Федерации</w:t>
      </w:r>
      <w:r w:rsidRPr="001743DE">
        <w:t xml:space="preserve"> </w:t>
      </w:r>
      <w:r>
        <w:t xml:space="preserve">от 31.07.1998 № 145-ФЗ, Трудового кодекса Российской </w:t>
      </w:r>
      <w:r>
        <w:lastRenderedPageBreak/>
        <w:t>Федерации от 30.12.2001 № 197-ФЗ,</w:t>
      </w:r>
      <w:r w:rsidRPr="001743DE">
        <w:t xml:space="preserve"> </w:t>
      </w:r>
      <w:r>
        <w:t xml:space="preserve">Федерального закона от 06.10.2003 № 131-ФЗ "Об общих принципах организации местного самоуправления в Российской Федерации", </w:t>
      </w:r>
      <w:r w:rsidRPr="001743DE">
        <w:t xml:space="preserve"> </w:t>
      </w:r>
      <w:r>
        <w:t>Федерального закона от 12.01.1996 № 7-</w:t>
      </w:r>
      <w:r w:rsidRPr="001743DE">
        <w:rPr>
          <w:rStyle w:val="a7"/>
          <w:i w:val="0"/>
        </w:rPr>
        <w:t xml:space="preserve">ФЗ </w:t>
      </w:r>
      <w:r>
        <w:t>"О некоммерческих организациях".</w:t>
      </w:r>
    </w:p>
    <w:p w:rsidR="006308C0" w:rsidRPr="002E094C" w:rsidRDefault="00B52ECC" w:rsidP="006308C0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администрации </w:t>
      </w:r>
      <w:r w:rsidR="007428FB" w:rsidRPr="00DC149D">
        <w:t xml:space="preserve">«О внесении изменений в Постановление Нерюнгринской районной администрации от 30.01.2018 № 114 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</w:t>
      </w:r>
      <w:r w:rsidR="007428FB" w:rsidRPr="002E094C">
        <w:t>учреждению Управление культуры и искусства Нерюнгринского района»</w:t>
      </w:r>
      <w:r w:rsidR="008E2EBF" w:rsidRPr="002E094C">
        <w:t xml:space="preserve"> </w:t>
      </w:r>
      <w:r w:rsidRPr="002E094C">
        <w:t>установлено</w:t>
      </w:r>
      <w:r w:rsidR="006308C0" w:rsidRPr="002E094C">
        <w:t>:</w:t>
      </w:r>
      <w:r w:rsidRPr="002E094C">
        <w:t xml:space="preserve"> </w:t>
      </w:r>
    </w:p>
    <w:p w:rsidR="002E094C" w:rsidRDefault="002E094C" w:rsidP="002E094C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left="0" w:firstLine="0"/>
      </w:pPr>
      <w:r w:rsidRPr="002E094C">
        <w:t>Отсутствует обоснование пункта 1.2. проекта постановления.</w:t>
      </w:r>
    </w:p>
    <w:p w:rsidR="007B57F5" w:rsidRPr="002E094C" w:rsidRDefault="007B57F5" w:rsidP="007B57F5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</w:pPr>
      <w:r>
        <w:t xml:space="preserve">Пункты </w:t>
      </w:r>
      <w:r>
        <w:t>1</w:t>
      </w:r>
      <w:r>
        <w:t xml:space="preserve">.2, </w:t>
      </w:r>
      <w:r>
        <w:t>2</w:t>
      </w:r>
      <w:r>
        <w:t>.3 проекта постановления не соответствует ст. 242 Бюджетного кодекса Российской Федерации, так как 2017 финансовый год завершен 31.12.2017 года</w:t>
      </w:r>
      <w:r>
        <w:t>.</w:t>
      </w:r>
    </w:p>
    <w:p w:rsidR="00CF1375" w:rsidRPr="002E094C" w:rsidRDefault="002E094C" w:rsidP="002E094C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Имеет место несвоевременное внесение изменений в локальные нормативные акты, что повлекло за собой </w:t>
      </w:r>
      <w:r w:rsidR="003862A1">
        <w:t>неправомерные выплаты заработной платы в повышенном размере</w:t>
      </w:r>
      <w:r w:rsidR="00CF1375" w:rsidRPr="002E094C">
        <w:t>.</w:t>
      </w:r>
      <w:r w:rsidR="00DE0E25" w:rsidRPr="002E094C">
        <w:t xml:space="preserve"> </w:t>
      </w:r>
    </w:p>
    <w:p w:rsidR="00B52ECC" w:rsidRPr="001614E2" w:rsidRDefault="00B52ECC" w:rsidP="003862A1">
      <w:pPr>
        <w:ind w:firstLine="708"/>
        <w:jc w:val="both"/>
        <w:outlineLvl w:val="0"/>
      </w:pPr>
      <w:r w:rsidRPr="002E094C">
        <w:t xml:space="preserve">Рассмотрев представленный проект </w:t>
      </w:r>
      <w:r w:rsidR="00C90A05" w:rsidRPr="002E094C">
        <w:t>Постановления Нерюнгринской районной</w:t>
      </w:r>
      <w:r w:rsidR="00C90A05" w:rsidRPr="001614E2">
        <w:t xml:space="preserve"> администрации </w:t>
      </w:r>
      <w:r w:rsidR="00D91660" w:rsidRPr="00D91660">
        <w:t>«Об утверждении Положения об оплате труда работников муниципальных бюджетных учреждений дополнительного образования, по</w:t>
      </w:r>
      <w:bookmarkStart w:id="0" w:name="_GoBack"/>
      <w:bookmarkEnd w:id="0"/>
      <w:r w:rsidR="00D91660" w:rsidRPr="00D91660">
        <w:t>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E769BE">
        <w:t>предлагает учесть замечания</w:t>
      </w:r>
      <w:r w:rsidRPr="001614E2">
        <w:t>.</w:t>
      </w:r>
    </w:p>
    <w:p w:rsidR="00B52ECC" w:rsidRDefault="00B52ECC" w:rsidP="00B52ECC">
      <w:pPr>
        <w:pStyle w:val="a3"/>
        <w:jc w:val="both"/>
      </w:pPr>
    </w:p>
    <w:p w:rsidR="00A11B14" w:rsidRDefault="00A11B14" w:rsidP="00B52ECC">
      <w:pPr>
        <w:rPr>
          <w:b/>
        </w:rPr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1743D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A19"/>
    <w:multiLevelType w:val="hybridMultilevel"/>
    <w:tmpl w:val="9B0E0154"/>
    <w:lvl w:ilvl="0" w:tplc="17DEE7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C718C"/>
    <w:multiLevelType w:val="hybridMultilevel"/>
    <w:tmpl w:val="70260600"/>
    <w:lvl w:ilvl="0" w:tplc="4D484E8A">
      <w:start w:val="2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8B33217"/>
    <w:multiLevelType w:val="hybridMultilevel"/>
    <w:tmpl w:val="E30A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684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743DE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094C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2A1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3B14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99E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4CE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08C0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8F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57F5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2313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1B0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27E7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1B14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577B3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1C71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54E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375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660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149D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0E25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8F7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paragraph" w:styleId="a8">
    <w:name w:val="Normal (Web)"/>
    <w:basedOn w:val="a"/>
    <w:uiPriority w:val="99"/>
    <w:semiHidden/>
    <w:unhideWhenUsed/>
    <w:rsid w:val="0050699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06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paragraph" w:styleId="a8">
    <w:name w:val="Normal (Web)"/>
    <w:basedOn w:val="a"/>
    <w:uiPriority w:val="99"/>
    <w:semiHidden/>
    <w:unhideWhenUsed/>
    <w:rsid w:val="0050699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06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5C8D-9622-4C21-922F-D5B3E4C7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2018-05-28T07:52:00Z</cp:lastPrinted>
  <dcterms:created xsi:type="dcterms:W3CDTF">2018-05-28T07:47:00Z</dcterms:created>
  <dcterms:modified xsi:type="dcterms:W3CDTF">2018-05-28T08:16:00Z</dcterms:modified>
</cp:coreProperties>
</file>